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both"/>
        <w:rPr>
          <w:rFonts w:ascii="宋体" w:hAnsi="宋体" w:cs="宋体"/>
          <w:kern w:val="0"/>
          <w:sz w:val="24"/>
          <w:szCs w:val="24"/>
        </w:rPr>
      </w:pPr>
    </w:p>
    <w:p>
      <w:pPr>
        <w:widowControl/>
        <w:jc w:val="center"/>
        <w:rPr>
          <w:rFonts w:ascii="宋体" w:hAnsi="宋体" w:cs="宋体"/>
          <w:kern w:val="0"/>
          <w:sz w:val="24"/>
          <w:szCs w:val="24"/>
        </w:rPr>
      </w:pPr>
    </w:p>
    <w:tbl>
      <w:tblPr>
        <w:tblStyle w:val="6"/>
        <w:tblW w:w="0" w:type="auto"/>
        <w:jc w:val="center"/>
        <w:tblCellSpacing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75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9750" w:type="dxa"/>
            <w:vAlign w:val="center"/>
          </w:tcPr>
          <w:p>
            <w:pPr>
              <w:widowControl/>
              <w:spacing w:line="375" w:lineRule="atLeast"/>
              <w:jc w:val="center"/>
              <w:rPr>
                <w:rFonts w:ascii="ӗԲ" w:hAnsi="ӗԲ" w:cs="宋体"/>
                <w:b/>
                <w:bCs/>
                <w:color w:val="004B90"/>
                <w:kern w:val="0"/>
                <w:sz w:val="40"/>
                <w:szCs w:val="40"/>
              </w:rPr>
            </w:pPr>
            <w:bookmarkStart w:id="0" w:name="title"/>
            <w:bookmarkEnd w:id="0"/>
            <w:r>
              <w:rPr>
                <w:rFonts w:hint="eastAsia" w:ascii="ӗԲ" w:hAnsi="ӗԲ" w:cs="宋体"/>
                <w:b/>
                <w:bCs/>
                <w:color w:val="004B90"/>
                <w:kern w:val="0"/>
                <w:sz w:val="40"/>
                <w:szCs w:val="40"/>
              </w:rPr>
              <w:t>诉求化解件基本情况</w:t>
            </w:r>
          </w:p>
        </w:tc>
      </w:tr>
    </w:tbl>
    <w:p>
      <w:pPr>
        <w:widowControl/>
        <w:jc w:val="center"/>
        <w:rPr>
          <w:rFonts w:ascii="宋体" w:hAnsi="宋体" w:cs="宋体"/>
          <w:kern w:val="0"/>
          <w:sz w:val="24"/>
          <w:szCs w:val="24"/>
        </w:rPr>
      </w:pPr>
    </w:p>
    <w:tbl>
      <w:tblPr>
        <w:tblStyle w:val="6"/>
        <w:tblW w:w="0" w:type="auto"/>
        <w:jc w:val="center"/>
        <w:tblCellSpacing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750"/>
      </w:tblGrid>
      <w:tr>
        <w:trPr>
          <w:tblCellSpacing w:w="0" w:type="dxa"/>
          <w:jc w:val="center"/>
        </w:trPr>
        <w:tc>
          <w:tcPr>
            <w:tcW w:w="9750" w:type="dxa"/>
            <w:vAlign w:val="center"/>
          </w:tcPr>
          <w:tbl>
            <w:tblPr>
              <w:tblStyle w:val="6"/>
              <w:tblW w:w="0" w:type="auto"/>
              <w:jc w:val="center"/>
              <w:tblCellSpacing w:w="7" w:type="dxa"/>
              <w:tblBorders>
                <w:top w:val="outset" w:color="auto" w:sz="6" w:space="0"/>
                <w:left w:val="outset" w:color="auto" w:sz="6" w:space="0"/>
                <w:bottom w:val="outset" w:color="auto" w:sz="6" w:space="0"/>
                <w:right w:val="outset" w:color="auto" w:sz="6" w:space="0"/>
                <w:insideH w:val="none" w:color="auto" w:sz="0" w:space="0"/>
                <w:insideV w:val="none" w:color="auto" w:sz="0" w:space="0"/>
              </w:tblBorders>
              <w:shd w:val="clear" w:color="auto" w:fill="CADAE6"/>
              <w:tblLayout w:type="fixed"/>
              <w:tblCellMar>
                <w:top w:w="75" w:type="dxa"/>
                <w:left w:w="75" w:type="dxa"/>
                <w:bottom w:w="75" w:type="dxa"/>
                <w:right w:w="75" w:type="dxa"/>
              </w:tblCellMar>
            </w:tblPr>
            <w:tblGrid>
              <w:gridCol w:w="1399"/>
              <w:gridCol w:w="3136"/>
              <w:gridCol w:w="1391"/>
              <w:gridCol w:w="3327"/>
            </w:tblGrid>
            <w:tr>
              <w:tblPrEx>
                <w:tblBorders>
                  <w:top w:val="outset" w:color="auto" w:sz="6" w:space="0"/>
                  <w:left w:val="outset" w:color="auto" w:sz="6" w:space="0"/>
                  <w:bottom w:val="outset" w:color="auto" w:sz="6" w:space="0"/>
                  <w:right w:val="outset" w:color="auto" w:sz="6" w:space="0"/>
                  <w:insideH w:val="none" w:color="auto" w:sz="0" w:space="0"/>
                  <w:insideV w:val="none" w:color="auto" w:sz="0" w:space="0"/>
                </w:tblBorders>
                <w:tblCellMar>
                  <w:top w:w="75" w:type="dxa"/>
                  <w:left w:w="75" w:type="dxa"/>
                  <w:bottom w:w="75" w:type="dxa"/>
                  <w:right w:w="75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137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DDE3F9"/>
                  <w:vAlign w:val="center"/>
                </w:tcPr>
                <w:p>
                  <w:pPr>
                    <w:widowControl/>
                    <w:spacing w:line="270" w:lineRule="atLeast"/>
                    <w:jc w:val="center"/>
                    <w:rPr>
                      <w:rFonts w:ascii="ˎ̥" w:hAnsi="ˎ̥" w:cs="宋体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ˎ̥" w:hAnsi="ˎ̥" w:cs="宋体"/>
                      <w:color w:val="000000"/>
                      <w:kern w:val="0"/>
                      <w:sz w:val="24"/>
                      <w:szCs w:val="24"/>
                    </w:rPr>
                    <w:t>案件</w:t>
                  </w:r>
                  <w:r>
                    <w:rPr>
                      <w:rFonts w:ascii="ˎ̥" w:hAnsi="ˎ̥" w:cs="宋体"/>
                      <w:color w:val="000000"/>
                      <w:kern w:val="0"/>
                      <w:sz w:val="24"/>
                      <w:szCs w:val="24"/>
                    </w:rPr>
                    <w:t xml:space="preserve">号 </w:t>
                  </w:r>
                </w:p>
              </w:tc>
              <w:tc>
                <w:tcPr>
                  <w:tcW w:w="312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EFF2FC"/>
                  <w:vAlign w:val="center"/>
                </w:tcPr>
                <w:p>
                  <w:pPr>
                    <w:widowControl/>
                    <w:spacing w:line="270" w:lineRule="atLeast"/>
                    <w:jc w:val="left"/>
                    <w:rPr>
                      <w:rFonts w:hint="default" w:ascii="ˎ̥" w:hAnsi="ˎ̥" w:eastAsia="宋体" w:cs="宋体"/>
                      <w:color w:val="auto"/>
                      <w:kern w:val="0"/>
                      <w:sz w:val="24"/>
                      <w:szCs w:val="24"/>
                      <w:lang w:val="en-US" w:eastAsia="zh-CN"/>
                    </w:rPr>
                  </w:pPr>
                  <w:bookmarkStart w:id="1" w:name="xfinfoid"/>
                  <w:bookmarkEnd w:id="1"/>
                  <w:r>
                    <w:rPr>
                      <w:rFonts w:hint="eastAsia" w:ascii="ˎ̥" w:hAnsi="ˎ̥" w:cs="宋体"/>
                      <w:color w:val="auto"/>
                      <w:kern w:val="0"/>
                      <w:sz w:val="24"/>
                      <w:szCs w:val="24"/>
                      <w:lang w:val="en-US" w:eastAsia="zh-CN"/>
                    </w:rPr>
                    <w:t>${appealNo}</w:t>
                  </w:r>
                </w:p>
              </w:tc>
              <w:tc>
                <w:tcPr>
                  <w:tcW w:w="137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DDE3F9"/>
                  <w:vAlign w:val="center"/>
                </w:tcPr>
                <w:p>
                  <w:pPr>
                    <w:widowControl/>
                    <w:spacing w:line="270" w:lineRule="atLeast"/>
                    <w:jc w:val="center"/>
                    <w:rPr>
                      <w:rFonts w:ascii="ˎ̥" w:hAnsi="ˎ̥" w:cs="宋体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ˎ̥" w:hAnsi="ˎ̥" w:cs="宋体"/>
                      <w:color w:val="000000"/>
                      <w:kern w:val="0"/>
                      <w:sz w:val="24"/>
                      <w:szCs w:val="24"/>
                    </w:rPr>
                    <w:t>信访时间</w:t>
                  </w:r>
                  <w:r>
                    <w:rPr>
                      <w:rFonts w:ascii="ˎ̥" w:hAnsi="ˎ̥" w:cs="宋体"/>
                      <w:color w:val="000000"/>
                      <w:kern w:val="0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330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EFF2FC"/>
                  <w:vAlign w:val="center"/>
                </w:tcPr>
                <w:p>
                  <w:pPr>
                    <w:widowControl/>
                    <w:spacing w:line="270" w:lineRule="atLeast"/>
                    <w:jc w:val="left"/>
                    <w:rPr>
                      <w:rFonts w:hint="default" w:ascii="ˎ̥" w:hAnsi="ˎ̥" w:eastAsia="宋体" w:cs="宋体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bookmarkStart w:id="2" w:name="xftime"/>
                  <w:bookmarkEnd w:id="2"/>
                  <w:r>
                    <w:rPr>
                      <w:rFonts w:hint="eastAsia" w:ascii="ˎ̥" w:hAnsi="ˎ̥" w:cs="宋体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${letterTime}</w:t>
                  </w:r>
                </w:p>
              </w:tc>
            </w:tr>
            <w:tr>
              <w:tblPrEx>
                <w:tblBorders>
                  <w:top w:val="outset" w:color="auto" w:sz="6" w:space="0"/>
                  <w:left w:val="outset" w:color="auto" w:sz="6" w:space="0"/>
                  <w:bottom w:val="outset" w:color="auto" w:sz="6" w:space="0"/>
                  <w:right w:val="outset" w:color="auto" w:sz="6" w:space="0"/>
                  <w:insideH w:val="none" w:color="auto" w:sz="0" w:space="0"/>
                  <w:insideV w:val="none" w:color="auto" w:sz="0" w:space="0"/>
                </w:tblBorders>
                <w:tblCellMar>
                  <w:top w:w="75" w:type="dxa"/>
                  <w:left w:w="75" w:type="dxa"/>
                  <w:bottom w:w="75" w:type="dxa"/>
                  <w:right w:w="75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137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DDE3F9"/>
                  <w:vAlign w:val="center"/>
                </w:tcPr>
                <w:p>
                  <w:pPr>
                    <w:widowControl/>
                    <w:spacing w:line="270" w:lineRule="atLeast"/>
                    <w:jc w:val="center"/>
                    <w:rPr>
                      <w:rFonts w:ascii="ˎ̥" w:hAnsi="ˎ̥" w:cs="宋体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ˎ̥" w:hAnsi="ˎ̥" w:cs="宋体"/>
                      <w:color w:val="000000"/>
                      <w:kern w:val="0"/>
                      <w:sz w:val="24"/>
                      <w:szCs w:val="24"/>
                    </w:rPr>
                    <w:t>申请</w:t>
                  </w:r>
                  <w:r>
                    <w:rPr>
                      <w:rFonts w:ascii="ˎ̥" w:hAnsi="ˎ̥" w:cs="宋体"/>
                      <w:color w:val="000000"/>
                      <w:kern w:val="0"/>
                      <w:sz w:val="24"/>
                      <w:szCs w:val="24"/>
                    </w:rPr>
                    <w:t>人</w:t>
                  </w:r>
                </w:p>
              </w:tc>
              <w:tc>
                <w:tcPr>
                  <w:tcW w:w="312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EFF2FC"/>
                  <w:vAlign w:val="center"/>
                </w:tcPr>
                <w:p>
                  <w:pPr>
                    <w:widowControl/>
                    <w:spacing w:line="270" w:lineRule="atLeast"/>
                    <w:jc w:val="left"/>
                    <w:rPr>
                      <w:rFonts w:hint="default" w:ascii="ˎ̥" w:hAnsi="ˎ̥" w:eastAsia="宋体" w:cs="宋体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bookmarkStart w:id="3" w:name="xfname"/>
                  <w:bookmarkEnd w:id="3"/>
                  <w:r>
                    <w:rPr>
                      <w:rFonts w:hint="eastAsia" w:ascii="ˎ̥" w:hAnsi="ˎ̥" w:cs="宋体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${userName}</w:t>
                  </w:r>
                </w:p>
              </w:tc>
              <w:tc>
                <w:tcPr>
                  <w:tcW w:w="137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DDE3F9"/>
                  <w:vAlign w:val="center"/>
                </w:tcPr>
                <w:p>
                  <w:pPr>
                    <w:widowControl/>
                    <w:spacing w:line="270" w:lineRule="atLeast"/>
                    <w:jc w:val="center"/>
                    <w:rPr>
                      <w:rFonts w:ascii="ˎ̥" w:hAnsi="ˎ̥" w:cs="宋体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ˎ̥" w:hAnsi="ˎ̥" w:cs="宋体"/>
                      <w:color w:val="000000"/>
                      <w:kern w:val="0"/>
                      <w:sz w:val="24"/>
                      <w:szCs w:val="24"/>
                    </w:rPr>
                    <w:t>身份证</w:t>
                  </w:r>
                </w:p>
              </w:tc>
              <w:tc>
                <w:tcPr>
                  <w:tcW w:w="330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EFF2FC"/>
                  <w:vAlign w:val="center"/>
                </w:tcPr>
                <w:p>
                  <w:pPr>
                    <w:widowControl/>
                    <w:spacing w:line="270" w:lineRule="atLeast"/>
                    <w:jc w:val="left"/>
                    <w:rPr>
                      <w:rFonts w:hint="default" w:ascii="ˎ̥" w:hAnsi="ˎ̥" w:eastAsia="宋体" w:cs="宋体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bookmarkStart w:id="4" w:name="sfzhm"/>
                  <w:bookmarkEnd w:id="4"/>
                  <w:r>
                    <w:rPr>
                      <w:rFonts w:hint="eastAsia" w:ascii="ˎ̥" w:hAnsi="ˎ̥" w:cs="宋体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${idCard}</w:t>
                  </w:r>
                </w:p>
              </w:tc>
            </w:tr>
            <w:tr>
              <w:tblPrEx>
                <w:tblBorders>
                  <w:top w:val="outset" w:color="auto" w:sz="6" w:space="0"/>
                  <w:left w:val="outset" w:color="auto" w:sz="6" w:space="0"/>
                  <w:bottom w:val="outset" w:color="auto" w:sz="6" w:space="0"/>
                  <w:right w:val="outset" w:color="auto" w:sz="6" w:space="0"/>
                  <w:insideH w:val="none" w:color="auto" w:sz="0" w:space="0"/>
                  <w:insideV w:val="none" w:color="auto" w:sz="0" w:space="0"/>
                </w:tblBorders>
                <w:tblCellMar>
                  <w:top w:w="75" w:type="dxa"/>
                  <w:left w:w="75" w:type="dxa"/>
                  <w:bottom w:w="75" w:type="dxa"/>
                  <w:right w:w="75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137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DDE3F9"/>
                  <w:vAlign w:val="center"/>
                </w:tcPr>
                <w:p>
                  <w:pPr>
                    <w:widowControl/>
                    <w:spacing w:line="270" w:lineRule="atLeast"/>
                    <w:jc w:val="center"/>
                    <w:rPr>
                      <w:rFonts w:ascii="ˎ̥" w:hAnsi="ˎ̥" w:cs="宋体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ˎ̥" w:hAnsi="ˎ̥" w:cs="宋体"/>
                      <w:color w:val="000000"/>
                      <w:kern w:val="0"/>
                      <w:sz w:val="24"/>
                      <w:szCs w:val="24"/>
                    </w:rPr>
                    <w:t>固定电话</w:t>
                  </w:r>
                </w:p>
              </w:tc>
              <w:tc>
                <w:tcPr>
                  <w:tcW w:w="312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EFF2FC"/>
                  <w:vAlign w:val="center"/>
                </w:tcPr>
                <w:p>
                  <w:pPr>
                    <w:widowControl/>
                    <w:spacing w:line="270" w:lineRule="atLeast"/>
                    <w:jc w:val="left"/>
                    <w:rPr>
                      <w:rFonts w:ascii="ˎ̥" w:hAnsi="ˎ̥" w:cs="宋体"/>
                      <w:color w:val="000000"/>
                      <w:kern w:val="0"/>
                      <w:sz w:val="24"/>
                      <w:szCs w:val="24"/>
                    </w:rPr>
                  </w:pPr>
                  <w:bookmarkStart w:id="5" w:name="gddh"/>
                  <w:bookmarkEnd w:id="5"/>
                </w:p>
              </w:tc>
              <w:tc>
                <w:tcPr>
                  <w:tcW w:w="137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DDE3F9"/>
                  <w:vAlign w:val="center"/>
                </w:tcPr>
                <w:p>
                  <w:pPr>
                    <w:widowControl/>
                    <w:spacing w:line="270" w:lineRule="atLeast"/>
                    <w:jc w:val="center"/>
                    <w:rPr>
                      <w:rFonts w:ascii="ˎ̥" w:hAnsi="ˎ̥" w:cs="宋体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ascii="ˎ̥" w:hAnsi="ˎ̥" w:cs="宋体"/>
                      <w:color w:val="000000"/>
                      <w:kern w:val="0"/>
                      <w:sz w:val="24"/>
                      <w:szCs w:val="24"/>
                    </w:rPr>
                    <w:t>联系</w:t>
                  </w:r>
                  <w:r>
                    <w:rPr>
                      <w:rFonts w:hint="eastAsia" w:ascii="ˎ̥" w:hAnsi="ˎ̥" w:cs="宋体"/>
                      <w:color w:val="000000"/>
                      <w:kern w:val="0"/>
                      <w:sz w:val="24"/>
                      <w:szCs w:val="24"/>
                    </w:rPr>
                    <w:t>手机</w:t>
                  </w:r>
                </w:p>
              </w:tc>
              <w:tc>
                <w:tcPr>
                  <w:tcW w:w="330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EFF2FC"/>
                  <w:vAlign w:val="center"/>
                </w:tcPr>
                <w:p>
                  <w:pPr>
                    <w:widowControl/>
                    <w:spacing w:line="270" w:lineRule="atLeast"/>
                    <w:jc w:val="left"/>
                    <w:rPr>
                      <w:rFonts w:hint="default" w:ascii="ˎ̥" w:hAnsi="ˎ̥" w:eastAsia="宋体" w:cs="宋体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bookmarkStart w:id="6" w:name="lxsj"/>
                  <w:bookmarkEnd w:id="6"/>
                  <w:r>
                    <w:rPr>
                      <w:rFonts w:hint="eastAsia" w:ascii="ˎ̥" w:hAnsi="ˎ̥" w:cs="宋体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${mobilePhone}</w:t>
                  </w:r>
                </w:p>
              </w:tc>
            </w:tr>
            <w:tr>
              <w:tblPrEx>
                <w:tblBorders>
                  <w:top w:val="outset" w:color="auto" w:sz="6" w:space="0"/>
                  <w:left w:val="outset" w:color="auto" w:sz="6" w:space="0"/>
                  <w:bottom w:val="outset" w:color="auto" w:sz="6" w:space="0"/>
                  <w:right w:val="outset" w:color="auto" w:sz="6" w:space="0"/>
                  <w:insideH w:val="none" w:color="auto" w:sz="0" w:space="0"/>
                  <w:insideV w:val="none" w:color="auto" w:sz="0" w:space="0"/>
                </w:tblBorders>
                <w:tblCellMar>
                  <w:top w:w="75" w:type="dxa"/>
                  <w:left w:w="75" w:type="dxa"/>
                  <w:bottom w:w="75" w:type="dxa"/>
                  <w:right w:w="75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137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DDE3F9"/>
                  <w:vAlign w:val="center"/>
                </w:tcPr>
                <w:p>
                  <w:pPr>
                    <w:widowControl/>
                    <w:spacing w:line="270" w:lineRule="atLeast"/>
                    <w:jc w:val="center"/>
                    <w:rPr>
                      <w:rFonts w:ascii="ˎ̥" w:hAnsi="ˎ̥" w:cs="宋体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ascii="ˎ̥" w:hAnsi="ˎ̥" w:cs="宋体"/>
                      <w:color w:val="000000"/>
                      <w:kern w:val="0"/>
                      <w:sz w:val="24"/>
                      <w:szCs w:val="24"/>
                    </w:rPr>
                    <w:t>地    址</w:t>
                  </w:r>
                </w:p>
              </w:tc>
              <w:tc>
                <w:tcPr>
                  <w:tcW w:w="312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EFF2FC"/>
                  <w:vAlign w:val="center"/>
                </w:tcPr>
                <w:p>
                  <w:pPr>
                    <w:widowControl/>
                    <w:spacing w:line="270" w:lineRule="atLeast"/>
                    <w:jc w:val="left"/>
                    <w:rPr>
                      <w:rFonts w:hint="default" w:ascii="ˎ̥" w:hAnsi="ˎ̥" w:eastAsia="宋体" w:cs="宋体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bookmarkStart w:id="7" w:name="dz"/>
                  <w:bookmarkEnd w:id="7"/>
                  <w:r>
                    <w:rPr>
                      <w:rFonts w:hint="eastAsia" w:ascii="ˎ̥" w:hAnsi="ˎ̥" w:cs="宋体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${address}</w:t>
                  </w:r>
                </w:p>
              </w:tc>
              <w:tc>
                <w:tcPr>
                  <w:tcW w:w="137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DDE3F9"/>
                  <w:vAlign w:val="center"/>
                </w:tcPr>
                <w:p>
                  <w:pPr>
                    <w:widowControl/>
                    <w:spacing w:line="270" w:lineRule="atLeast"/>
                    <w:jc w:val="center"/>
                    <w:rPr>
                      <w:rFonts w:ascii="ˎ̥" w:hAnsi="ˎ̥" w:cs="宋体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ˎ̥" w:hAnsi="ˎ̥" w:cs="宋体"/>
                      <w:color w:val="000000"/>
                      <w:kern w:val="0"/>
                      <w:sz w:val="24"/>
                      <w:szCs w:val="24"/>
                    </w:rPr>
                    <w:t>信访人数</w:t>
                  </w:r>
                </w:p>
              </w:tc>
              <w:tc>
                <w:tcPr>
                  <w:tcW w:w="330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EFF2FC"/>
                  <w:vAlign w:val="center"/>
                </w:tcPr>
                <w:p>
                  <w:pPr>
                    <w:widowControl/>
                    <w:spacing w:line="270" w:lineRule="atLeast"/>
                    <w:jc w:val="left"/>
                    <w:rPr>
                      <w:rFonts w:hint="default" w:ascii="ˎ̥" w:hAnsi="ˎ̥" w:eastAsia="宋体" w:cs="宋体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bookmarkStart w:id="8" w:name="xfrs"/>
                  <w:bookmarkEnd w:id="8"/>
                  <w:r>
                    <w:rPr>
                      <w:rFonts w:hint="eastAsia" w:ascii="ˎ̥" w:hAnsi="ˎ̥" w:cs="宋体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${letterCount}</w:t>
                  </w:r>
                </w:p>
              </w:tc>
            </w:tr>
            <w:tr>
              <w:tblPrEx>
                <w:tblBorders>
                  <w:top w:val="outset" w:color="auto" w:sz="6" w:space="0"/>
                  <w:left w:val="outset" w:color="auto" w:sz="6" w:space="0"/>
                  <w:bottom w:val="outset" w:color="auto" w:sz="6" w:space="0"/>
                  <w:right w:val="outset" w:color="auto" w:sz="6" w:space="0"/>
                  <w:insideH w:val="none" w:color="auto" w:sz="0" w:space="0"/>
                  <w:insideV w:val="none" w:color="auto" w:sz="0" w:space="0"/>
                </w:tblBorders>
                <w:tblCellMar>
                  <w:top w:w="75" w:type="dxa"/>
                  <w:left w:w="75" w:type="dxa"/>
                  <w:bottom w:w="75" w:type="dxa"/>
                  <w:right w:w="75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137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DDE3F9"/>
                  <w:vAlign w:val="center"/>
                </w:tcPr>
                <w:p>
                  <w:pPr>
                    <w:widowControl/>
                    <w:spacing w:line="270" w:lineRule="atLeast"/>
                    <w:jc w:val="center"/>
                    <w:rPr>
                      <w:rFonts w:ascii="ˎ̥" w:hAnsi="ˎ̥" w:cs="宋体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ˎ̥" w:hAnsi="ˎ̥" w:cs="宋体"/>
                      <w:color w:val="000000"/>
                      <w:kern w:val="0"/>
                      <w:sz w:val="24"/>
                      <w:szCs w:val="24"/>
                    </w:rPr>
                    <w:t>是否重访</w:t>
                  </w:r>
                </w:p>
              </w:tc>
              <w:tc>
                <w:tcPr>
                  <w:tcW w:w="312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EFF2FC"/>
                  <w:vAlign w:val="center"/>
                </w:tcPr>
                <w:p>
                  <w:pPr>
                    <w:widowControl/>
                    <w:spacing w:line="270" w:lineRule="atLeast"/>
                    <w:jc w:val="left"/>
                    <w:rPr>
                      <w:rFonts w:hint="default" w:ascii="ˎ̥" w:hAnsi="ˎ̥" w:eastAsia="宋体" w:cs="宋体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bookmarkStart w:id="9" w:name="sfcf"/>
                  <w:bookmarkEnd w:id="9"/>
                  <w:bookmarkStart w:id="10" w:name="xfemail"/>
                  <w:bookmarkEnd w:id="10"/>
                  <w:r>
                    <w:rPr>
                      <w:rFonts w:hint="eastAsia" w:ascii="ˎ̥" w:hAnsi="ˎ̥" w:cs="宋体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${repeatFlag}</w:t>
                  </w:r>
                </w:p>
              </w:tc>
              <w:tc>
                <w:tcPr>
                  <w:tcW w:w="137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DDE3F9"/>
                  <w:vAlign w:val="center"/>
                </w:tcPr>
                <w:p>
                  <w:pPr>
                    <w:widowControl/>
                    <w:spacing w:line="270" w:lineRule="atLeast"/>
                    <w:jc w:val="center"/>
                    <w:rPr>
                      <w:rFonts w:ascii="ˎ̥" w:hAnsi="ˎ̥" w:cs="宋体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ˎ̥" w:hAnsi="ˎ̥" w:cs="宋体"/>
                      <w:color w:val="000000"/>
                      <w:kern w:val="0"/>
                      <w:sz w:val="24"/>
                      <w:szCs w:val="24"/>
                    </w:rPr>
                    <w:t>登记机构</w:t>
                  </w:r>
                </w:p>
              </w:tc>
              <w:tc>
                <w:tcPr>
                  <w:tcW w:w="330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EFF2FC"/>
                  <w:vAlign w:val="center"/>
                </w:tcPr>
                <w:p>
                  <w:pPr>
                    <w:widowControl/>
                    <w:spacing w:line="270" w:lineRule="atLeast"/>
                    <w:jc w:val="left"/>
                    <w:rPr>
                      <w:rFonts w:hint="default" w:ascii="ˎ̥" w:hAnsi="ˎ̥" w:eastAsia="宋体" w:cs="宋体"/>
                      <w:color w:val="auto"/>
                      <w:kern w:val="0"/>
                      <w:sz w:val="24"/>
                      <w:szCs w:val="24"/>
                      <w:lang w:val="en-US" w:eastAsia="zh-CN"/>
                    </w:rPr>
                  </w:pPr>
                  <w:bookmarkStart w:id="11" w:name="sfr"/>
                  <w:bookmarkEnd w:id="11"/>
                  <w:r>
                    <w:rPr>
                      <w:rFonts w:hint="eastAsia" w:ascii="ˎ̥" w:hAnsi="ˎ̥" w:cs="宋体"/>
                      <w:color w:val="auto"/>
                      <w:kern w:val="0"/>
                      <w:sz w:val="24"/>
                      <w:szCs w:val="24"/>
                      <w:lang w:val="en-US" w:eastAsia="zh-CN"/>
                    </w:rPr>
                    <w:t>${regOrgName}</w:t>
                  </w:r>
                </w:p>
              </w:tc>
            </w:tr>
            <w:tr>
              <w:tblPrEx>
                <w:tblBorders>
                  <w:top w:val="outset" w:color="auto" w:sz="6" w:space="0"/>
                  <w:left w:val="outset" w:color="auto" w:sz="6" w:space="0"/>
                  <w:bottom w:val="outset" w:color="auto" w:sz="6" w:space="0"/>
                  <w:right w:val="outset" w:color="auto" w:sz="6" w:space="0"/>
                  <w:insideH w:val="none" w:color="auto" w:sz="0" w:space="0"/>
                  <w:insideV w:val="none" w:color="auto" w:sz="0" w:space="0"/>
                </w:tblBorders>
                <w:shd w:val="clear" w:color="auto" w:fill="CADAE6"/>
                <w:tblCellMar>
                  <w:top w:w="75" w:type="dxa"/>
                  <w:left w:w="75" w:type="dxa"/>
                  <w:bottom w:w="75" w:type="dxa"/>
                  <w:right w:w="75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137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DDE3F9"/>
                  <w:vAlign w:val="center"/>
                </w:tcPr>
                <w:p>
                  <w:pPr>
                    <w:widowControl/>
                    <w:spacing w:line="270" w:lineRule="atLeast"/>
                    <w:jc w:val="center"/>
                    <w:rPr>
                      <w:rFonts w:ascii="ˎ̥" w:hAnsi="ˎ̥" w:cs="宋体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ˎ̥" w:hAnsi="ˎ̥" w:cs="宋体"/>
                      <w:color w:val="000000"/>
                      <w:kern w:val="0"/>
                      <w:sz w:val="24"/>
                      <w:szCs w:val="24"/>
                    </w:rPr>
                    <w:t>内容分类</w:t>
                  </w:r>
                </w:p>
              </w:tc>
              <w:tc>
                <w:tcPr>
                  <w:tcW w:w="312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EFF2FC"/>
                  <w:vAlign w:val="center"/>
                </w:tcPr>
                <w:p>
                  <w:pPr>
                    <w:widowControl/>
                    <w:spacing w:line="270" w:lineRule="atLeast"/>
                    <w:jc w:val="left"/>
                    <w:rPr>
                      <w:rFonts w:hint="default" w:ascii="ˎ̥" w:hAnsi="ˎ̥" w:eastAsia="宋体" w:cs="宋体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bookmarkStart w:id="12" w:name="questiontype"/>
                  <w:bookmarkEnd w:id="12"/>
                  <w:r>
                    <w:rPr>
                      <w:rFonts w:hint="eastAsia" w:ascii="ˎ̥" w:hAnsi="ˎ̥" w:cs="宋体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${appealContentType}</w:t>
                  </w:r>
                </w:p>
              </w:tc>
              <w:tc>
                <w:tcPr>
                  <w:tcW w:w="137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DDE3F9"/>
                  <w:vAlign w:val="center"/>
                </w:tcPr>
                <w:p>
                  <w:pPr>
                    <w:widowControl/>
                    <w:spacing w:line="270" w:lineRule="atLeast"/>
                    <w:jc w:val="center"/>
                    <w:rPr>
                      <w:rFonts w:ascii="ˎ̥" w:hAnsi="ˎ̥" w:cs="宋体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ˎ̥" w:hAnsi="ˎ̥" w:cs="宋体"/>
                      <w:color w:val="000000"/>
                      <w:kern w:val="0"/>
                      <w:sz w:val="24"/>
                      <w:szCs w:val="24"/>
                    </w:rPr>
                    <w:t>信访性质</w:t>
                  </w:r>
                </w:p>
              </w:tc>
              <w:tc>
                <w:tcPr>
                  <w:tcW w:w="330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EFF2FC"/>
                  <w:vAlign w:val="center"/>
                </w:tcPr>
                <w:p>
                  <w:pPr>
                    <w:widowControl/>
                    <w:spacing w:line="270" w:lineRule="atLeast"/>
                    <w:jc w:val="left"/>
                    <w:rPr>
                      <w:rFonts w:hint="default" w:ascii="ˎ̥" w:hAnsi="ˎ̥" w:eastAsia="宋体" w:cs="宋体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bookmarkStart w:id="13" w:name="xfmd"/>
                  <w:bookmarkEnd w:id="13"/>
                  <w:r>
                    <w:rPr>
                      <w:rFonts w:hint="eastAsia" w:ascii="ˎ̥" w:hAnsi="ˎ̥" w:cs="宋体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${letterPro}</w:t>
                  </w:r>
                </w:p>
              </w:tc>
            </w:tr>
            <w:tr>
              <w:tblPrEx>
                <w:tblBorders>
                  <w:top w:val="outset" w:color="auto" w:sz="6" w:space="0"/>
                  <w:left w:val="outset" w:color="auto" w:sz="6" w:space="0"/>
                  <w:bottom w:val="outset" w:color="auto" w:sz="6" w:space="0"/>
                  <w:right w:val="outset" w:color="auto" w:sz="6" w:space="0"/>
                  <w:insideH w:val="none" w:color="auto" w:sz="0" w:space="0"/>
                  <w:insideV w:val="none" w:color="auto" w:sz="0" w:space="0"/>
                </w:tblBorders>
                <w:tblCellMar>
                  <w:top w:w="75" w:type="dxa"/>
                  <w:left w:w="75" w:type="dxa"/>
                  <w:bottom w:w="75" w:type="dxa"/>
                  <w:right w:w="75" w:type="dxa"/>
                </w:tblCellMar>
              </w:tblPrEx>
              <w:trPr>
                <w:trHeight w:val="972" w:hRule="atLeast"/>
                <w:tblCellSpacing w:w="7" w:type="dxa"/>
                <w:jc w:val="center"/>
              </w:trPr>
              <w:tc>
                <w:tcPr>
                  <w:tcW w:w="137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DDE3F9"/>
                  <w:vAlign w:val="center"/>
                </w:tcPr>
                <w:p>
                  <w:pPr>
                    <w:widowControl/>
                    <w:spacing w:line="270" w:lineRule="atLeast"/>
                    <w:jc w:val="center"/>
                    <w:rPr>
                      <w:rFonts w:ascii="ˎ̥" w:hAnsi="ˎ̥" w:cs="宋体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ˎ̥" w:hAnsi="ˎ̥" w:cs="宋体"/>
                      <w:color w:val="000000"/>
                      <w:kern w:val="0"/>
                      <w:sz w:val="24"/>
                      <w:szCs w:val="24"/>
                    </w:rPr>
                    <w:t>交办意见</w:t>
                  </w:r>
                </w:p>
              </w:tc>
              <w:tc>
                <w:tcPr>
                  <w:tcW w:w="7833" w:type="dxa"/>
                  <w:gridSpan w:val="3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EFF2FC"/>
                  <w:vAlign w:val="center"/>
                </w:tcPr>
                <w:p>
                  <w:pPr>
                    <w:widowControl/>
                    <w:spacing w:line="270" w:lineRule="atLeast"/>
                    <w:jc w:val="left"/>
                    <w:rPr>
                      <w:rFonts w:ascii="ˎ̥" w:hAnsi="ˎ̥" w:cs="宋体"/>
                      <w:color w:val="FF0000"/>
                      <w:kern w:val="0"/>
                      <w:sz w:val="24"/>
                      <w:szCs w:val="24"/>
                    </w:rPr>
                  </w:pPr>
                  <w:bookmarkStart w:id="14" w:name="jbyj"/>
                  <w:bookmarkEnd w:id="14"/>
                </w:p>
              </w:tc>
            </w:tr>
            <w:tr>
              <w:tblPrEx>
                <w:tblBorders>
                  <w:top w:val="outset" w:color="auto" w:sz="6" w:space="0"/>
                  <w:left w:val="outset" w:color="auto" w:sz="6" w:space="0"/>
                  <w:bottom w:val="outset" w:color="auto" w:sz="6" w:space="0"/>
                  <w:right w:val="outset" w:color="auto" w:sz="6" w:space="0"/>
                  <w:insideH w:val="none" w:color="auto" w:sz="0" w:space="0"/>
                  <w:insideV w:val="none" w:color="auto" w:sz="0" w:space="0"/>
                </w:tblBorders>
                <w:tblCellMar>
                  <w:top w:w="75" w:type="dxa"/>
                  <w:left w:w="75" w:type="dxa"/>
                  <w:bottom w:w="75" w:type="dxa"/>
                  <w:right w:w="75" w:type="dxa"/>
                </w:tblCellMar>
              </w:tblPrEx>
              <w:trPr>
                <w:trHeight w:val="972" w:hRule="atLeast"/>
                <w:tblCellSpacing w:w="7" w:type="dxa"/>
                <w:jc w:val="center"/>
              </w:trPr>
              <w:tc>
                <w:tcPr>
                  <w:tcW w:w="137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DDE3F9"/>
                  <w:vAlign w:val="center"/>
                </w:tcPr>
                <w:p>
                  <w:pPr>
                    <w:widowControl/>
                    <w:spacing w:line="270" w:lineRule="atLeast"/>
                    <w:jc w:val="center"/>
                    <w:rPr>
                      <w:rFonts w:ascii="ˎ̥" w:hAnsi="ˎ̥" w:cs="宋体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ˎ̥" w:hAnsi="ˎ̥" w:cs="宋体"/>
                      <w:color w:val="000000"/>
                      <w:kern w:val="0"/>
                      <w:sz w:val="24"/>
                      <w:szCs w:val="24"/>
                    </w:rPr>
                    <w:t>领导批示</w:t>
                  </w:r>
                </w:p>
              </w:tc>
              <w:tc>
                <w:tcPr>
                  <w:tcW w:w="7833" w:type="dxa"/>
                  <w:gridSpan w:val="3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EFF2FC"/>
                  <w:vAlign w:val="center"/>
                </w:tcPr>
                <w:p>
                  <w:pPr>
                    <w:widowControl/>
                    <w:spacing w:line="270" w:lineRule="atLeast"/>
                    <w:jc w:val="left"/>
                    <w:rPr>
                      <w:rFonts w:ascii="ˎ̥" w:hAnsi="ˎ̥" w:cs="宋体"/>
                      <w:color w:val="FF0000"/>
                      <w:kern w:val="0"/>
                      <w:sz w:val="24"/>
                      <w:szCs w:val="24"/>
                    </w:rPr>
                  </w:pPr>
                  <w:bookmarkStart w:id="15" w:name="ldps"/>
                  <w:bookmarkEnd w:id="15"/>
                </w:p>
              </w:tc>
            </w:tr>
            <w:tr>
              <w:tblPrEx>
                <w:tblBorders>
                  <w:top w:val="outset" w:color="auto" w:sz="6" w:space="0"/>
                  <w:left w:val="outset" w:color="auto" w:sz="6" w:space="0"/>
                  <w:bottom w:val="outset" w:color="auto" w:sz="6" w:space="0"/>
                  <w:right w:val="outset" w:color="auto" w:sz="6" w:space="0"/>
                  <w:insideH w:val="none" w:color="auto" w:sz="0" w:space="0"/>
                  <w:insideV w:val="none" w:color="auto" w:sz="0" w:space="0"/>
                </w:tblBorders>
                <w:tblCellMar>
                  <w:top w:w="75" w:type="dxa"/>
                  <w:left w:w="75" w:type="dxa"/>
                  <w:bottom w:w="75" w:type="dxa"/>
                  <w:right w:w="75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137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0F3FD"/>
                  <w:vAlign w:val="center"/>
                </w:tcPr>
                <w:p>
                  <w:pPr>
                    <w:widowControl/>
                    <w:spacing w:line="270" w:lineRule="atLeast"/>
                    <w:jc w:val="center"/>
                    <w:rPr>
                      <w:rFonts w:ascii="ˎ̥" w:hAnsi="ˎ̥" w:cs="宋体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ˎ̥" w:hAnsi="ˎ̥" w:cs="宋体"/>
                      <w:color w:val="000000"/>
                      <w:kern w:val="0"/>
                      <w:sz w:val="24"/>
                      <w:szCs w:val="24"/>
                    </w:rPr>
                    <w:t>投诉</w:t>
                  </w:r>
                  <w:r>
                    <w:rPr>
                      <w:rFonts w:ascii="ˎ̥" w:hAnsi="ˎ̥" w:cs="宋体"/>
                      <w:color w:val="000000"/>
                      <w:kern w:val="0"/>
                      <w:sz w:val="24"/>
                      <w:szCs w:val="24"/>
                    </w:rPr>
                    <w:t>主题</w:t>
                  </w:r>
                </w:p>
              </w:tc>
              <w:tc>
                <w:tcPr>
                  <w:tcW w:w="7833" w:type="dxa"/>
                  <w:gridSpan w:val="3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spacing w:line="270" w:lineRule="atLeast"/>
                    <w:jc w:val="left"/>
                    <w:rPr>
                      <w:rFonts w:hint="default" w:ascii="ˎ̥" w:hAnsi="ˎ̥" w:eastAsia="宋体" w:cs="宋体"/>
                      <w:color w:val="auto"/>
                      <w:kern w:val="0"/>
                      <w:sz w:val="24"/>
                      <w:szCs w:val="24"/>
                      <w:lang w:val="en-US" w:eastAsia="zh-CN"/>
                    </w:rPr>
                  </w:pPr>
                  <w:bookmarkStart w:id="16" w:name="xftitle"/>
                  <w:bookmarkEnd w:id="16"/>
                  <w:r>
                    <w:rPr>
                      <w:rFonts w:hint="eastAsia" w:ascii="ˎ̥" w:hAnsi="ˎ̥" w:cs="宋体"/>
                      <w:color w:val="auto"/>
                      <w:kern w:val="0"/>
                      <w:sz w:val="24"/>
                      <w:szCs w:val="24"/>
                      <w:lang w:val="en-US" w:eastAsia="zh-CN"/>
                    </w:rPr>
                    <w:t>${title}</w:t>
                  </w:r>
                </w:p>
              </w:tc>
            </w:tr>
            <w:tr>
              <w:tblPrEx>
                <w:tblBorders>
                  <w:top w:val="outset" w:color="auto" w:sz="6" w:space="0"/>
                  <w:left w:val="outset" w:color="auto" w:sz="6" w:space="0"/>
                  <w:bottom w:val="outset" w:color="auto" w:sz="6" w:space="0"/>
                  <w:right w:val="outset" w:color="auto" w:sz="6" w:space="0"/>
                  <w:insideH w:val="none" w:color="auto" w:sz="0" w:space="0"/>
                  <w:insideV w:val="none" w:color="auto" w:sz="0" w:space="0"/>
                </w:tblBorders>
                <w:tblCellMar>
                  <w:top w:w="75" w:type="dxa"/>
                  <w:left w:w="75" w:type="dxa"/>
                  <w:bottom w:w="75" w:type="dxa"/>
                  <w:right w:w="75" w:type="dxa"/>
                </w:tblCellMar>
              </w:tblPrEx>
              <w:trPr>
                <w:trHeight w:val="1644" w:hRule="atLeast"/>
                <w:tblCellSpacing w:w="7" w:type="dxa"/>
                <w:jc w:val="center"/>
              </w:trPr>
              <w:tc>
                <w:tcPr>
                  <w:tcW w:w="137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0F3FD"/>
                  <w:vAlign w:val="center"/>
                </w:tcPr>
                <w:p>
                  <w:pPr>
                    <w:widowControl/>
                    <w:spacing w:line="270" w:lineRule="atLeast"/>
                    <w:jc w:val="center"/>
                    <w:rPr>
                      <w:rFonts w:ascii="ˎ̥" w:hAnsi="ˎ̥" w:cs="宋体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ˎ̥" w:hAnsi="ˎ̥" w:cs="宋体"/>
                      <w:color w:val="000000"/>
                      <w:kern w:val="0"/>
                      <w:sz w:val="24"/>
                      <w:szCs w:val="24"/>
                    </w:rPr>
                    <w:t>投诉内容</w:t>
                  </w:r>
                </w:p>
              </w:tc>
              <w:tc>
                <w:tcPr>
                  <w:tcW w:w="7833" w:type="dxa"/>
                  <w:gridSpan w:val="3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spacing w:line="270" w:lineRule="atLeast"/>
                    <w:jc w:val="left"/>
                    <w:rPr>
                      <w:rFonts w:hint="default" w:ascii="ˎ̥" w:hAnsi="ˎ̥" w:eastAsia="宋体" w:cs="宋体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ˎ̥" w:hAnsi="ˎ̥" w:cs="宋体"/>
                      <w:color w:val="000000"/>
                      <w:kern w:val="0"/>
                      <w:sz w:val="24"/>
                      <w:szCs w:val="24"/>
                      <w:lang w:val="en-US" w:eastAsia="zh-CN"/>
                    </w:rPr>
                    <w:t>${appealContent}</w:t>
                  </w:r>
                </w:p>
              </w:tc>
            </w:tr>
          </w:tbl>
          <w:p>
            <w:pPr>
              <w:widowControl/>
              <w:spacing w:line="270" w:lineRule="atLeast"/>
              <w:jc w:val="left"/>
              <w:rPr>
                <w:rFonts w:ascii="ˎ̥" w:hAnsi="ˎ̥" w:cs="宋体"/>
                <w:color w:val="000000"/>
                <w:kern w:val="0"/>
                <w:sz w:val="18"/>
                <w:szCs w:val="18"/>
              </w:rPr>
            </w:pPr>
          </w:p>
        </w:tc>
      </w:tr>
    </w:tbl>
    <w:p/>
    <w:p>
      <w:pPr>
        <w:pStyle w:val="13"/>
        <w:ind w:left="360" w:firstLine="0" w:firstLineChars="0"/>
      </w:pPr>
      <w:bookmarkStart w:id="17" w:name="_GoBack"/>
      <w:bookmarkEnd w:id="17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ӗԲ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JhYzA4MmE3YjYxNGI0MjQ2ZDRmOTE3MDJiYmZiM2YifQ=="/>
  </w:docVars>
  <w:rsids>
    <w:rsidRoot w:val="00632F40"/>
    <w:rsid w:val="00024343"/>
    <w:rsid w:val="00034BFD"/>
    <w:rsid w:val="00041A9A"/>
    <w:rsid w:val="0005206C"/>
    <w:rsid w:val="00052BCD"/>
    <w:rsid w:val="000720D3"/>
    <w:rsid w:val="0009519A"/>
    <w:rsid w:val="0009711C"/>
    <w:rsid w:val="000C3BE5"/>
    <w:rsid w:val="000E7973"/>
    <w:rsid w:val="00163B70"/>
    <w:rsid w:val="0017658A"/>
    <w:rsid w:val="00197930"/>
    <w:rsid w:val="001B6739"/>
    <w:rsid w:val="001E21EE"/>
    <w:rsid w:val="0023414D"/>
    <w:rsid w:val="002365D0"/>
    <w:rsid w:val="00246773"/>
    <w:rsid w:val="00291DCA"/>
    <w:rsid w:val="002B130C"/>
    <w:rsid w:val="002D5F89"/>
    <w:rsid w:val="00301C05"/>
    <w:rsid w:val="00321A84"/>
    <w:rsid w:val="00332B6A"/>
    <w:rsid w:val="003348CC"/>
    <w:rsid w:val="00377060"/>
    <w:rsid w:val="003E5539"/>
    <w:rsid w:val="004021D0"/>
    <w:rsid w:val="00410240"/>
    <w:rsid w:val="0041319E"/>
    <w:rsid w:val="00483F15"/>
    <w:rsid w:val="004A6AA9"/>
    <w:rsid w:val="004C0726"/>
    <w:rsid w:val="004D41B1"/>
    <w:rsid w:val="004D6EE6"/>
    <w:rsid w:val="004E0372"/>
    <w:rsid w:val="004F4F87"/>
    <w:rsid w:val="004F7335"/>
    <w:rsid w:val="00502893"/>
    <w:rsid w:val="00507C72"/>
    <w:rsid w:val="00537A0D"/>
    <w:rsid w:val="00543923"/>
    <w:rsid w:val="00565327"/>
    <w:rsid w:val="00632F40"/>
    <w:rsid w:val="00651154"/>
    <w:rsid w:val="00660760"/>
    <w:rsid w:val="00670DE2"/>
    <w:rsid w:val="006832BA"/>
    <w:rsid w:val="006A0791"/>
    <w:rsid w:val="006B5F7B"/>
    <w:rsid w:val="006E6207"/>
    <w:rsid w:val="006F3561"/>
    <w:rsid w:val="00702ADC"/>
    <w:rsid w:val="00713211"/>
    <w:rsid w:val="007269D7"/>
    <w:rsid w:val="00772C21"/>
    <w:rsid w:val="007A7D91"/>
    <w:rsid w:val="007E57D4"/>
    <w:rsid w:val="007F0B8D"/>
    <w:rsid w:val="00862CC1"/>
    <w:rsid w:val="008922EF"/>
    <w:rsid w:val="00896696"/>
    <w:rsid w:val="008D6DF2"/>
    <w:rsid w:val="00944399"/>
    <w:rsid w:val="00964F30"/>
    <w:rsid w:val="00971596"/>
    <w:rsid w:val="00983848"/>
    <w:rsid w:val="00985C9D"/>
    <w:rsid w:val="009A0C48"/>
    <w:rsid w:val="009C687F"/>
    <w:rsid w:val="009E3CF4"/>
    <w:rsid w:val="009F13EE"/>
    <w:rsid w:val="009F69A1"/>
    <w:rsid w:val="00A84838"/>
    <w:rsid w:val="00AC5C9C"/>
    <w:rsid w:val="00AF7D4B"/>
    <w:rsid w:val="00B23BF0"/>
    <w:rsid w:val="00B250BA"/>
    <w:rsid w:val="00B955F8"/>
    <w:rsid w:val="00C159EA"/>
    <w:rsid w:val="00C33D5A"/>
    <w:rsid w:val="00C36DDC"/>
    <w:rsid w:val="00C4203D"/>
    <w:rsid w:val="00C43D06"/>
    <w:rsid w:val="00C44FA1"/>
    <w:rsid w:val="00C71321"/>
    <w:rsid w:val="00C77242"/>
    <w:rsid w:val="00C9239B"/>
    <w:rsid w:val="00CC6B48"/>
    <w:rsid w:val="00CD6695"/>
    <w:rsid w:val="00D111D3"/>
    <w:rsid w:val="00D249B2"/>
    <w:rsid w:val="00D36B1F"/>
    <w:rsid w:val="00D565E5"/>
    <w:rsid w:val="00D6070B"/>
    <w:rsid w:val="00D672B0"/>
    <w:rsid w:val="00DC0C9C"/>
    <w:rsid w:val="00E840A8"/>
    <w:rsid w:val="00EB115D"/>
    <w:rsid w:val="00F109A8"/>
    <w:rsid w:val="00F66B3D"/>
    <w:rsid w:val="00F72223"/>
    <w:rsid w:val="00F8176A"/>
    <w:rsid w:val="00FC05A9"/>
    <w:rsid w:val="042155D4"/>
    <w:rsid w:val="1D3D639F"/>
    <w:rsid w:val="3B013DDA"/>
    <w:rsid w:val="4F057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nhideWhenUsed="0" w:uiPriority="0" w:semiHidden="0" w:name="endnote text"/>
    <w:lsdException w:uiPriority="0" w:name="table of authorities"/>
    <w:lsdException w:uiPriority="0" w:name="macro"/>
    <w:lsdException w:unhideWhenUsed="0" w:uiPriority="0" w:semiHidden="0" w:name="toa heading"/>
    <w:lsdException w:unhideWhenUsed="0" w:uiPriority="0" w:semiHidden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semiHidden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losing"/>
    <w:basedOn w:val="1"/>
    <w:link w:val="9"/>
    <w:unhideWhenUsed/>
    <w:uiPriority w:val="0"/>
    <w:pPr>
      <w:ind w:left="100" w:leftChars="2100"/>
    </w:pPr>
    <w:rPr>
      <w:rFonts w:ascii="ˎ̥" w:hAnsi="ˎ̥" w:cs="宋体"/>
      <w:color w:val="000000"/>
      <w:kern w:val="0"/>
      <w:sz w:val="24"/>
      <w:szCs w:val="24"/>
    </w:rPr>
  </w:style>
  <w:style w:type="paragraph" w:styleId="3">
    <w:name w:val="footer"/>
    <w:basedOn w:val="1"/>
    <w:link w:val="1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itle"/>
    <w:basedOn w:val="1"/>
    <w:next w:val="1"/>
    <w:link w:val="12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styleId="8">
    <w:name w:val="Hyperlink"/>
    <w:unhideWhenUsed/>
    <w:uiPriority w:val="0"/>
    <w:rPr>
      <w:color w:val="0000FF"/>
      <w:u w:val="single"/>
    </w:rPr>
  </w:style>
  <w:style w:type="character" w:customStyle="1" w:styleId="9">
    <w:name w:val="结束语 字符"/>
    <w:link w:val="2"/>
    <w:qFormat/>
    <w:uiPriority w:val="0"/>
    <w:rPr>
      <w:rFonts w:ascii="ˎ̥" w:hAnsi="ˎ̥" w:eastAsia="宋体" w:cs="宋体"/>
      <w:color w:val="000000"/>
      <w:sz w:val="24"/>
      <w:szCs w:val="24"/>
      <w:lang w:val="en-US" w:eastAsia="zh-CN" w:bidi="ar-SA"/>
    </w:rPr>
  </w:style>
  <w:style w:type="character" w:customStyle="1" w:styleId="10">
    <w:name w:val="页脚 字符"/>
    <w:link w:val="3"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页眉 字符"/>
    <w:link w:val="4"/>
    <w:uiPriority w:val="0"/>
    <w:rPr>
      <w:rFonts w:ascii="Calibri" w:hAnsi="Calibri"/>
      <w:kern w:val="2"/>
      <w:sz w:val="18"/>
      <w:szCs w:val="18"/>
    </w:rPr>
  </w:style>
  <w:style w:type="character" w:customStyle="1" w:styleId="12">
    <w:name w:val="标题 字符"/>
    <w:link w:val="5"/>
    <w:uiPriority w:val="0"/>
    <w:rPr>
      <w:rFonts w:ascii="Cambria" w:hAnsi="Cambria" w:cs="Times New Roman"/>
      <w:b/>
      <w:bCs/>
      <w:kern w:val="2"/>
      <w:sz w:val="32"/>
      <w:szCs w:val="32"/>
    </w:rPr>
  </w:style>
  <w:style w:type="paragraph" w:styleId="13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500</Words>
  <Characters>589</Characters>
  <Lines>4</Lines>
  <Paragraphs>1</Paragraphs>
  <TotalTime>275</TotalTime>
  <ScaleCrop>false</ScaleCrop>
  <LinksUpToDate>false</LinksUpToDate>
  <CharactersWithSpaces>606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2023-06-12T03:05:00Z</dcterms:created>
  <dc:creator>JSCH</dc:creator>
  <cp:lastModifiedBy>86189</cp:lastModifiedBy>
  <dcterms:modified xsi:type="dcterms:W3CDTF">2023-06-19T02:48:17Z</dcterms:modified>
  <dc:title>信访件基本情况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955E03DB726F4260BAC949F20E610C0C_12</vt:lpwstr>
  </property>
</Properties>
</file>