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98105" w14:textId="77777777" w:rsidR="00D55816" w:rsidRPr="0028515A" w:rsidRDefault="00D55816" w:rsidP="006C3CF5">
      <w:pPr>
        <w:widowControl/>
        <w:shd w:val="clear" w:color="auto" w:fill="FFFFFF"/>
        <w:spacing w:line="560" w:lineRule="atLeast"/>
        <w:ind w:left="105" w:right="30" w:firstLine="555"/>
        <w:jc w:val="center"/>
        <w:rPr>
          <w:rFonts w:ascii="方正小标宋简体" w:eastAsia="方正小标宋简体" w:hAnsi="Times New Roman" w:cs="Times New Roman"/>
          <w:kern w:val="0"/>
          <w:sz w:val="44"/>
          <w:szCs w:val="44"/>
        </w:rPr>
      </w:pPr>
      <w:r w:rsidRPr="0028515A">
        <w:rPr>
          <w:rFonts w:ascii="方正小标宋简体" w:eastAsia="方正小标宋简体" w:hAnsi="宋体" w:cs="Times New Roman" w:hint="eastAsia"/>
          <w:b/>
          <w:bCs/>
          <w:kern w:val="0"/>
          <w:sz w:val="44"/>
          <w:szCs w:val="44"/>
        </w:rPr>
        <w:t>调 解 方 案</w:t>
      </w:r>
    </w:p>
    <w:p w14:paraId="6A2783C4" w14:textId="77777777" w:rsidR="00D55816" w:rsidRDefault="00D55816" w:rsidP="001B1F64">
      <w:pPr>
        <w:widowControl/>
        <w:shd w:val="clear" w:color="auto" w:fill="FFFFFF"/>
        <w:spacing w:line="560" w:lineRule="atLeast"/>
        <w:ind w:right="30"/>
        <w:rPr>
          <w:rFonts w:ascii="宋体" w:eastAsia="宋体" w:hAnsi="宋体" w:cs="Times New Roman"/>
          <w:kern w:val="0"/>
          <w:sz w:val="32"/>
          <w:szCs w:val="32"/>
        </w:rPr>
      </w:pPr>
    </w:p>
    <w:p w14:paraId="49DD1622" w14:textId="5A056B2A" w:rsidR="0028515A" w:rsidRDefault="00E95A67" w:rsidP="001B1F6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A90D5E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（自然人）</w:t>
      </w:r>
      <w:r w:rsidR="0028515A"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A90D5E">
        <w:rPr>
          <w:rFonts w:ascii="仿宋" w:eastAsia="仿宋" w:hAnsi="仿宋" w:hint="eastAsia"/>
          <w:sz w:val="32"/>
          <w:szCs w:val="32"/>
          <w:shd w:val="clear" w:color="auto" w:fill="FFFFFF"/>
        </w:rPr>
        <w:t>${pro.actualName}</w:t>
      </w:r>
      <w:r w:rsidR="0028515A"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A90D5E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="0028515A" w:rsidRPr="00E71EE8">
        <w:rPr>
          <w:rFonts w:ascii="仿宋" w:eastAsia="仿宋" w:hAnsi="仿宋"/>
          <w:sz w:val="32"/>
          <w:szCs w:val="32"/>
          <w:shd w:val="clear" w:color="auto" w:fill="FFFFFF"/>
        </w:rPr>
        <w:t>，身份证</w:t>
      </w:r>
      <w:r w:rsidR="0028515A">
        <w:rPr>
          <w:rFonts w:ascii="仿宋" w:eastAsia="仿宋" w:hAnsi="仿宋" w:hint="eastAsia"/>
          <w:sz w:val="32"/>
          <w:szCs w:val="32"/>
          <w:shd w:val="clear" w:color="auto" w:fill="FFFFFF"/>
        </w:rPr>
        <w:t>号：</w:t>
      </w:r>
      <w:r w:rsidRPr="00A90D5E">
        <w:rPr>
          <w:rFonts w:ascii="仿宋" w:eastAsia="仿宋" w:hAnsi="仿宋" w:hint="eastAsia"/>
          <w:sz w:val="32"/>
          <w:szCs w:val="32"/>
          <w:shd w:val="clear" w:color="auto" w:fill="FFFFFF"/>
        </w:rPr>
        <w:t>${pro.idCard}</w:t>
      </w:r>
      <w:r w:rsidR="0028515A"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A90D5E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41A704F2" w14:textId="77777777" w:rsidR="0028515A" w:rsidRPr="002548C3" w:rsidRDefault="0028515A" w:rsidP="005C225B">
      <w:pPr>
        <w:spacing w:line="560" w:lineRule="exact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</w:p>
    <w:p w14:paraId="1CFAE410" w14:textId="27BCD216" w:rsidR="0028515A" w:rsidRDefault="00C04240" w:rsidP="001B1F6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A90D5E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 }</w:t>
      </w:r>
      <w:r w:rsidR="0028515A" w:rsidRPr="00E71EE8">
        <w:rPr>
          <w:rFonts w:ascii="仿宋" w:eastAsia="仿宋" w:hAnsi="仿宋"/>
          <w:sz w:val="32"/>
          <w:szCs w:val="32"/>
          <w:shd w:val="clear" w:color="auto" w:fill="FFFFFF"/>
        </w:rPr>
        <w:t>（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法人）</w:t>
      </w:r>
      <w:r w:rsidR="0028515A"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="002A0CE0" w:rsidRPr="00A90D5E">
        <w:rPr>
          <w:rFonts w:ascii="仿宋" w:eastAsia="仿宋" w:hAnsi="仿宋" w:hint="eastAsia"/>
          <w:sz w:val="32"/>
          <w:szCs w:val="32"/>
          <w:shd w:val="clear" w:color="auto" w:fill="FFFFFF"/>
        </w:rPr>
        <w:t>${pro.actualName}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 w:rsidR="0028515A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="002A0CE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="002A0CE0"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="002A0CE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="002A0CE0"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="002A0CE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="0028515A"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="002A0CE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，法定代表人：</w:t>
      </w:r>
      <w:r w:rsidR="002A0CE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${pro.corporation}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="002A0CE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="002A0CE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${pro.idCard}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20E1E185" w14:textId="77777777" w:rsidR="00FB418E" w:rsidRPr="005C225B" w:rsidRDefault="00FB418E" w:rsidP="005C225B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14955F52" w14:textId="51746557" w:rsidR="00FB418E" w:rsidRDefault="00FB418E" w:rsidP="001B1F6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（其他组织机构）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pro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，机构代表人：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${pro.corporation}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600BFCB9" w14:textId="65F3380C" w:rsidR="0028515A" w:rsidRPr="00E71EE8" w:rsidRDefault="008C39F9" w:rsidP="001B1F6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="0028515A" w:rsidRPr="00E71EE8">
        <w:rPr>
          <w:rFonts w:ascii="仿宋" w:eastAsia="仿宋" w:hAnsi="仿宋"/>
          <w:sz w:val="32"/>
          <w:szCs w:val="32"/>
          <w:shd w:val="clear" w:color="auto" w:fill="FFFFFF"/>
        </w:rPr>
        <w:t>代理人：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${pro.agentName}</w:t>
      </w:r>
      <w:r w:rsidR="0028515A"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${pro.agentSex}</w:t>
      </w:r>
      <w:r w:rsidR="0028515A" w:rsidRPr="00E71EE8">
        <w:rPr>
          <w:rFonts w:ascii="仿宋" w:eastAsia="仿宋" w:hAnsi="仿宋"/>
          <w:sz w:val="32"/>
          <w:szCs w:val="32"/>
          <w:shd w:val="clear" w:color="auto" w:fill="FFFFFF"/>
        </w:rPr>
        <w:t>，身份</w:t>
      </w:r>
      <w:r w:rsidR="0028515A">
        <w:rPr>
          <w:rFonts w:ascii="仿宋" w:eastAsia="仿宋" w:hAnsi="仿宋" w:hint="eastAsia"/>
          <w:sz w:val="32"/>
          <w:szCs w:val="32"/>
          <w:shd w:val="clear" w:color="auto" w:fill="FFFFFF"/>
        </w:rPr>
        <w:t>证号</w:t>
      </w:r>
      <w:r w:rsidR="0028515A"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${pro.agentIdCard}</w:t>
      </w:r>
      <w:r w:rsidR="0028515A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46EB26EA" w14:textId="77777777" w:rsidR="0028515A" w:rsidRPr="002548C3" w:rsidRDefault="0028515A" w:rsidP="005C225B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3382195E" w14:textId="77777777" w:rsidR="002B2246" w:rsidRDefault="002B2246" w:rsidP="001B1F6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（自然人）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，身份证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.idCard}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2113FD7F" w14:textId="77777777" w:rsidR="002B2246" w:rsidRPr="005C225B" w:rsidRDefault="002B2246" w:rsidP="005C225B">
      <w:pPr>
        <w:spacing w:line="560" w:lineRule="exact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</w:p>
    <w:p w14:paraId="16F0BC84" w14:textId="77777777" w:rsidR="002B2246" w:rsidRPr="00E71EE8" w:rsidRDefault="002B2246" w:rsidP="001B1F6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（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法人）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 法定代表人：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.corporation}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2C7CE374" w14:textId="77777777" w:rsidR="002B2246" w:rsidRPr="005C225B" w:rsidRDefault="002B2246" w:rsidP="005C225B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4E2EA844" w14:textId="77777777" w:rsidR="002B2246" w:rsidRDefault="002B2246" w:rsidP="001B1F6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（其他组织机构）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，机构代表人：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.corporation}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56F8A20B" w14:textId="180A6BAB" w:rsidR="00B35CE8" w:rsidRPr="0028515A" w:rsidRDefault="002B2246" w:rsidP="001B1F6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 w:rsidR="00EF79D3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代理人：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.agentName}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.agentSex}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，身份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证号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.agentIdCard}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3131FA8F" w14:textId="77777777" w:rsidR="00B35CE8" w:rsidRPr="0028515A" w:rsidRDefault="00B35CE8" w:rsidP="006C3CF5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14:paraId="7EE296D1" w14:textId="77777777" w:rsidR="0028515A" w:rsidRDefault="00D55816" w:rsidP="00CA046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28515A">
        <w:rPr>
          <w:rFonts w:ascii="仿宋" w:eastAsia="仿宋" w:hAnsi="仿宋" w:hint="eastAsia"/>
          <w:sz w:val="32"/>
          <w:szCs w:val="32"/>
          <w:shd w:val="clear" w:color="auto" w:fill="FFFFFF"/>
        </w:rPr>
        <w:t>当事人已书面同意本调解组织适用无异议调解方案认可制度。现就本纠纷提出以下调解方案：</w:t>
      </w:r>
    </w:p>
    <w:p w14:paraId="06F2F33E" w14:textId="47EA4B0E" w:rsidR="00D55816" w:rsidRPr="0028515A" w:rsidRDefault="00FF5282" w:rsidP="00CA046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A71E64">
        <w:rPr>
          <w:rFonts w:ascii="仿宋" w:eastAsia="仿宋" w:hAnsi="仿宋" w:hint="eastAsia"/>
          <w:sz w:val="32"/>
          <w:szCs w:val="32"/>
          <w:shd w:val="clear" w:color="auto" w:fill="FFFFFF"/>
        </w:rPr>
        <w:t>${content}</w:t>
      </w:r>
    </w:p>
    <w:p w14:paraId="316A48D2" w14:textId="77777777" w:rsidR="00D55816" w:rsidRPr="0028515A" w:rsidRDefault="00D55816" w:rsidP="006C3CF5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55787C13" w14:textId="3E3C40FA" w:rsidR="00D55816" w:rsidRDefault="00D55816" w:rsidP="002A2FB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28515A">
        <w:rPr>
          <w:rFonts w:ascii="仿宋" w:eastAsia="仿宋" w:hAnsi="仿宋" w:hint="eastAsia"/>
          <w:sz w:val="32"/>
          <w:szCs w:val="32"/>
          <w:shd w:val="clear" w:color="auto" w:fill="FFFFFF"/>
        </w:rPr>
        <w:t>当事人在收到本调解方案后七日内提出书面异议的，视为调解不成立；未提出书面异议的，本调解方案即视为双方自愿达成的调解协议。该调解协议具有合同效力，当事人可以依法申请人民法院进行司法</w:t>
      </w:r>
      <w:bookmarkStart w:id="0" w:name="_GoBack"/>
      <w:bookmarkEnd w:id="0"/>
      <w:r w:rsidRPr="0028515A">
        <w:rPr>
          <w:rFonts w:ascii="仿宋" w:eastAsia="仿宋" w:hAnsi="仿宋" w:hint="eastAsia"/>
          <w:sz w:val="32"/>
          <w:szCs w:val="32"/>
          <w:shd w:val="clear" w:color="auto" w:fill="FFFFFF"/>
        </w:rPr>
        <w:t>确认。</w:t>
      </w:r>
    </w:p>
    <w:p w14:paraId="6CDB9050" w14:textId="77777777" w:rsidR="00972F65" w:rsidRPr="0028515A" w:rsidRDefault="00972F65" w:rsidP="00972F65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27A450C8" w14:textId="5AC4FE2D" w:rsidR="00972F65" w:rsidRPr="00E71EE8" w:rsidRDefault="00972F65" w:rsidP="00972F65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pro.title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pro_index+1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14:paraId="65BBDF6C" w14:textId="77777777" w:rsidR="00972F65" w:rsidRPr="00E71EE8" w:rsidRDefault="00972F65" w:rsidP="00972F65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res.title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res_index+1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14:paraId="7377191C" w14:textId="77777777" w:rsidR="00972F65" w:rsidRPr="00E71EE8" w:rsidRDefault="00972F65" w:rsidP="00972F65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调解员（签名）：</w:t>
      </w:r>
    </w:p>
    <w:p w14:paraId="3B0B3012" w14:textId="77777777" w:rsidR="00972F65" w:rsidRPr="00E71EE8" w:rsidRDefault="00972F65" w:rsidP="00972F65">
      <w:pPr>
        <w:shd w:val="solid" w:color="FFFFFF" w:fill="auto"/>
        <w:autoSpaceDN w:val="0"/>
        <w:spacing w:line="560" w:lineRule="exact"/>
        <w:jc w:val="right"/>
        <w:rPr>
          <w:rFonts w:ascii="仿宋" w:eastAsia="仿宋" w:hAnsi="仿宋"/>
          <w:color w:val="FF0000"/>
          <w:sz w:val="32"/>
          <w:szCs w:val="32"/>
          <w:shd w:val="clear" w:color="auto" w:fill="FFFFFF"/>
        </w:rPr>
      </w:pPr>
    </w:p>
    <w:p w14:paraId="374007C5" w14:textId="77777777" w:rsidR="00972F65" w:rsidRPr="00E71EE8" w:rsidRDefault="00972F65" w:rsidP="00972F65">
      <w:pPr>
        <w:shd w:val="solid" w:color="FFFFFF" w:fill="auto"/>
        <w:autoSpaceDN w:val="0"/>
        <w:spacing w:line="560" w:lineRule="exact"/>
        <w:jc w:val="right"/>
        <w:rPr>
          <w:rFonts w:ascii="仿宋" w:eastAsia="仿宋" w:hAnsi="仿宋"/>
          <w:color w:val="000000" w:themeColor="text1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${orgName}</w:t>
      </w:r>
      <w:r w:rsidRPr="00E71EE8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</w:rPr>
        <w:t>（调解委员会）</w:t>
      </w:r>
    </w:p>
    <w:p w14:paraId="47F35326" w14:textId="083D64F6" w:rsidR="00EE603E" w:rsidRPr="00AB1B2B" w:rsidRDefault="00972F65" w:rsidP="00AB1B2B">
      <w:pPr>
        <w:shd w:val="solid" w:color="FFFFFF" w:fill="auto"/>
        <w:autoSpaceDN w:val="0"/>
        <w:spacing w:line="560" w:lineRule="exact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${date}</w:t>
      </w:r>
    </w:p>
    <w:sectPr w:rsidR="00EE603E" w:rsidRPr="00AB1B2B" w:rsidSect="00681E1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495D5" w14:textId="77777777" w:rsidR="005875D7" w:rsidRDefault="005875D7" w:rsidP="0028515A">
      <w:r>
        <w:separator/>
      </w:r>
    </w:p>
  </w:endnote>
  <w:endnote w:type="continuationSeparator" w:id="0">
    <w:p w14:paraId="260B97A8" w14:textId="77777777" w:rsidR="005875D7" w:rsidRDefault="005875D7" w:rsidP="0028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03D78" w14:textId="77777777" w:rsidR="005875D7" w:rsidRDefault="005875D7" w:rsidP="0028515A">
      <w:r>
        <w:separator/>
      </w:r>
    </w:p>
  </w:footnote>
  <w:footnote w:type="continuationSeparator" w:id="0">
    <w:p w14:paraId="63CB1C65" w14:textId="77777777" w:rsidR="005875D7" w:rsidRDefault="005875D7" w:rsidP="00285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16"/>
    <w:rsid w:val="001B1F64"/>
    <w:rsid w:val="0028515A"/>
    <w:rsid w:val="002A0CE0"/>
    <w:rsid w:val="002A2FBD"/>
    <w:rsid w:val="002B2246"/>
    <w:rsid w:val="003F49A7"/>
    <w:rsid w:val="005875D7"/>
    <w:rsid w:val="005C225B"/>
    <w:rsid w:val="00641981"/>
    <w:rsid w:val="00681E18"/>
    <w:rsid w:val="006C3CF5"/>
    <w:rsid w:val="006D1F0F"/>
    <w:rsid w:val="00726C44"/>
    <w:rsid w:val="00877665"/>
    <w:rsid w:val="008C39F9"/>
    <w:rsid w:val="00972F65"/>
    <w:rsid w:val="00AA589A"/>
    <w:rsid w:val="00AB1B2B"/>
    <w:rsid w:val="00B35CE8"/>
    <w:rsid w:val="00C04240"/>
    <w:rsid w:val="00CA0461"/>
    <w:rsid w:val="00CC05CE"/>
    <w:rsid w:val="00D55816"/>
    <w:rsid w:val="00D74D1F"/>
    <w:rsid w:val="00E83DD0"/>
    <w:rsid w:val="00E95A67"/>
    <w:rsid w:val="00EC3AE9"/>
    <w:rsid w:val="00EF79D3"/>
    <w:rsid w:val="00FA4928"/>
    <w:rsid w:val="00FB418E"/>
    <w:rsid w:val="00FF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27967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5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51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5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51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5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51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5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51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微软用户</cp:lastModifiedBy>
  <cp:revision>24</cp:revision>
  <dcterms:created xsi:type="dcterms:W3CDTF">2017-12-14T04:51:00Z</dcterms:created>
  <dcterms:modified xsi:type="dcterms:W3CDTF">2019-01-09T06:29:00Z</dcterms:modified>
</cp:coreProperties>
</file>