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2D44" w14:textId="77777777" w:rsidR="00B034CE" w:rsidRDefault="00B034CE" w:rsidP="00B034CE">
      <w:pPr>
        <w:jc w:val="center"/>
        <w:rPr>
          <w:b/>
          <w:sz w:val="48"/>
          <w:szCs w:val="48"/>
        </w:rPr>
      </w:pPr>
      <w:bookmarkStart w:id="0" w:name="_Toc350436335"/>
      <w:bookmarkStart w:id="1" w:name="_Toc350275358"/>
      <w:bookmarkStart w:id="2" w:name="_Toc350117092"/>
      <w:bookmarkStart w:id="3" w:name="_Toc349897170"/>
      <w:bookmarkStart w:id="4" w:name="_Toc349575301"/>
      <w:r>
        <w:rPr>
          <w:rFonts w:hint="eastAsia"/>
          <w:b/>
          <w:sz w:val="48"/>
          <w:szCs w:val="48"/>
        </w:rPr>
        <w:t>撤回仲裁申请表</w:t>
      </w:r>
      <w:bookmarkEnd w:id="0"/>
      <w:bookmarkEnd w:id="1"/>
      <w:bookmarkEnd w:id="2"/>
      <w:bookmarkEnd w:id="3"/>
      <w:bookmarkEnd w:id="4"/>
    </w:p>
    <w:p w14:paraId="506B4F20" w14:textId="77777777" w:rsidR="00B034CE" w:rsidRDefault="00B034CE" w:rsidP="00B034CE">
      <w:pPr>
        <w:jc w:val="center"/>
        <w:rPr>
          <w:b/>
          <w:sz w:val="44"/>
          <w:szCs w:val="44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8100"/>
      </w:tblGrid>
      <w:tr w:rsidR="00B034CE" w14:paraId="1ADEF621" w14:textId="77777777" w:rsidTr="00963CFD">
        <w:trPr>
          <w:cantSplit/>
          <w:trHeight w:val="62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5069" w14:textId="77777777" w:rsidR="00B034CE" w:rsidRDefault="00B034CE" w:rsidP="00963CFD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案件号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9CC4" w14:textId="77777777" w:rsidR="00B034CE" w:rsidRPr="003D1E4B" w:rsidRDefault="00B034CE" w:rsidP="00963CFD">
            <w:pPr>
              <w:rPr>
                <w:rFonts w:eastAsia="仿宋_GB2312"/>
                <w:color w:val="000000" w:themeColor="text1"/>
                <w:spacing w:val="-4"/>
                <w:sz w:val="32"/>
              </w:rPr>
            </w:pPr>
            <w:r w:rsidRPr="003D1E4B">
              <w:rPr>
                <w:rFonts w:eastAsia="仿宋_GB2312" w:hint="eastAsia"/>
                <w:color w:val="000000" w:themeColor="text1"/>
                <w:spacing w:val="-4"/>
                <w:sz w:val="32"/>
                <w:shd w:val="pct15" w:color="auto" w:fill="FFFFFF"/>
              </w:rPr>
              <w:t>$</w:t>
            </w:r>
            <w:r w:rsidRPr="003D1E4B">
              <w:rPr>
                <w:rFonts w:eastAsia="仿宋_GB2312"/>
                <w:color w:val="000000" w:themeColor="text1"/>
                <w:spacing w:val="-4"/>
                <w:sz w:val="32"/>
                <w:shd w:val="pct15" w:color="auto" w:fill="FFFFFF"/>
              </w:rPr>
              <w:t>{caseNo}</w:t>
            </w:r>
          </w:p>
        </w:tc>
      </w:tr>
      <w:tr w:rsidR="00B034CE" w14:paraId="3B80BB1F" w14:textId="77777777" w:rsidTr="00963CFD">
        <w:trPr>
          <w:cantSplit/>
          <w:trHeight w:val="59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0B2E" w14:textId="77777777" w:rsidR="00B034CE" w:rsidRDefault="00B034CE" w:rsidP="00963CFD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申请人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D095" w14:textId="77777777" w:rsidR="00B034CE" w:rsidRPr="002E2627" w:rsidRDefault="00B034CE" w:rsidP="00963CFD">
            <w:pPr>
              <w:rPr>
                <w:rFonts w:eastAsia="仿宋_GB2312"/>
                <w:color w:val="000000" w:themeColor="text1"/>
                <w:sz w:val="32"/>
              </w:rPr>
            </w:pPr>
            <w:r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{applicant</w:t>
            </w:r>
            <w:r>
              <w:rPr>
                <w:rFonts w:eastAsia="仿宋_GB2312"/>
                <w:color w:val="000000" w:themeColor="text1"/>
                <w:sz w:val="32"/>
              </w:rPr>
              <w:t>.actualName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 xml:space="preserve"> }</w:t>
            </w:r>
          </w:p>
        </w:tc>
      </w:tr>
      <w:tr w:rsidR="00B034CE" w14:paraId="4A2EC9BD" w14:textId="77777777" w:rsidTr="00963CFD">
        <w:trPr>
          <w:cantSplit/>
          <w:trHeight w:val="602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69AE" w14:textId="77777777" w:rsidR="00B034CE" w:rsidRDefault="00B034CE" w:rsidP="00963CFD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被申请人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14BF" w14:textId="77777777" w:rsidR="00B034CE" w:rsidRPr="002E2627" w:rsidRDefault="00B034CE" w:rsidP="00963CFD">
            <w:pPr>
              <w:rPr>
                <w:rFonts w:eastAsia="仿宋_GB2312"/>
                <w:color w:val="000000" w:themeColor="text1"/>
                <w:sz w:val="32"/>
              </w:rPr>
            </w:pPr>
            <w:r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{respondent</w:t>
            </w:r>
            <w:r>
              <w:rPr>
                <w:rFonts w:eastAsia="仿宋_GB2312"/>
                <w:color w:val="000000" w:themeColor="text1"/>
                <w:sz w:val="32"/>
              </w:rPr>
              <w:t>.actualName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 xml:space="preserve"> }</w:t>
            </w:r>
          </w:p>
        </w:tc>
      </w:tr>
      <w:tr w:rsidR="00B034CE" w14:paraId="6FB96113" w14:textId="77777777" w:rsidTr="00963CFD">
        <w:trPr>
          <w:cantSplit/>
          <w:trHeight w:val="445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FFE3624" w14:textId="77777777" w:rsidR="00B034CE" w:rsidRDefault="00B034CE" w:rsidP="00963CFD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撤回理由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0527" w14:textId="77777777" w:rsidR="00B034CE" w:rsidRDefault="00B034CE" w:rsidP="00963CFD">
            <w:pPr>
              <w:ind w:firstLineChars="200" w:firstLine="640"/>
              <w:rPr>
                <w:rFonts w:eastAsia="仿宋_GB2312"/>
                <w:sz w:val="32"/>
                <w:u w:val="single"/>
              </w:rPr>
            </w:pPr>
            <w:r>
              <w:rPr>
                <w:rFonts w:eastAsia="仿宋_GB2312" w:hint="eastAsia"/>
                <w:sz w:val="32"/>
              </w:rPr>
              <w:t>申请人</w:t>
            </w:r>
            <w:r>
              <w:rPr>
                <w:rFonts w:eastAsia="仿宋_GB2312" w:hint="eastAsia"/>
                <w:sz w:val="32"/>
              </w:rPr>
              <w:t>$</w:t>
            </w:r>
            <w:r>
              <w:rPr>
                <w:rFonts w:eastAsia="仿宋_GB2312"/>
                <w:sz w:val="32"/>
              </w:rPr>
              <w:t>{applicant.</w:t>
            </w:r>
            <w:r>
              <w:rPr>
                <w:rFonts w:eastAsia="仿宋_GB2312"/>
                <w:color w:val="000000" w:themeColor="text1"/>
                <w:sz w:val="32"/>
              </w:rPr>
              <w:t>actualName</w:t>
            </w:r>
            <w:r>
              <w:rPr>
                <w:rFonts w:eastAsia="仿宋_GB2312"/>
                <w:sz w:val="32"/>
              </w:rPr>
              <w:t xml:space="preserve"> }</w:t>
            </w:r>
            <w:r>
              <w:rPr>
                <w:rFonts w:eastAsia="仿宋_GB2312" w:hint="eastAsia"/>
                <w:sz w:val="32"/>
              </w:rPr>
              <w:t>对</w:t>
            </w:r>
            <w:r>
              <w:rPr>
                <w:rFonts w:eastAsia="仿宋_GB2312" w:hint="eastAsia"/>
                <w:sz w:val="32"/>
              </w:rPr>
              <w:t>$</w:t>
            </w:r>
            <w:r>
              <w:rPr>
                <w:rFonts w:eastAsia="仿宋_GB2312"/>
                <w:sz w:val="32"/>
              </w:rPr>
              <w:t>{applyTime}</w:t>
            </w:r>
            <w:r>
              <w:rPr>
                <w:rFonts w:eastAsia="仿宋_GB2312" w:hint="eastAsia"/>
                <w:sz w:val="32"/>
              </w:rPr>
              <w:t>向广州市劳动人事争议仲裁委员会提出的仲裁申请，现提出撤回，理由如下：</w:t>
            </w:r>
          </w:p>
          <w:p w14:paraId="22828F99" w14:textId="77777777" w:rsidR="00B034CE" w:rsidRPr="002E2627" w:rsidRDefault="00B034CE" w:rsidP="00963CFD">
            <w:pPr>
              <w:ind w:firstLineChars="50" w:firstLine="160"/>
              <w:rPr>
                <w:rFonts w:eastAsia="仿宋_GB2312"/>
                <w:color w:val="000000" w:themeColor="text1"/>
                <w:sz w:val="32"/>
              </w:rPr>
            </w:pPr>
            <w:r>
              <w:rPr>
                <w:rFonts w:eastAsia="仿宋_GB2312"/>
                <w:sz w:val="32"/>
              </w:rPr>
              <w:t xml:space="preserve">  </w:t>
            </w:r>
            <w:r w:rsidRPr="0078108B">
              <w:rPr>
                <w:rFonts w:eastAsia="仿宋_GB2312"/>
                <w:color w:val="FF0000"/>
                <w:sz w:val="32"/>
              </w:rPr>
              <w:t xml:space="preserve"> </w:t>
            </w:r>
            <w:r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{reason}</w:t>
            </w:r>
          </w:p>
          <w:p w14:paraId="05CB9FAD" w14:textId="77777777" w:rsidR="00B034CE" w:rsidRPr="0078108B" w:rsidRDefault="00B034CE" w:rsidP="00963CFD">
            <w:pPr>
              <w:ind w:firstLineChars="200" w:firstLine="640"/>
              <w:rPr>
                <w:rFonts w:eastAsia="仿宋_GB2312"/>
                <w:color w:val="FF0000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${backTime}</w:t>
            </w:r>
          </w:p>
        </w:tc>
      </w:tr>
      <w:tr w:rsidR="00B034CE" w14:paraId="38DC9E24" w14:textId="77777777" w:rsidTr="00963CFD">
        <w:trPr>
          <w:cantSplit/>
          <w:trHeight w:val="193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5CDFCB4" w14:textId="77777777" w:rsidR="00B034CE" w:rsidRDefault="00B034CE" w:rsidP="00963CFD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仲裁员意见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46753" w14:textId="77777777" w:rsidR="00B034CE" w:rsidRDefault="00B034CE" w:rsidP="00963CFD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仲裁员：</w:t>
            </w:r>
            <w:r>
              <w:rPr>
                <w:rFonts w:eastAsia="仿宋_GB2312"/>
                <w:sz w:val="32"/>
              </w:rPr>
              <w:t xml:space="preserve">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  <w:tr w:rsidR="00B034CE" w14:paraId="6275C383" w14:textId="77777777" w:rsidTr="00963CFD">
        <w:trPr>
          <w:cantSplit/>
          <w:trHeight w:val="20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2AB8D65" w14:textId="77777777" w:rsidR="00B034CE" w:rsidRDefault="00B034CE" w:rsidP="00963CFD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负责人意见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C05A8" w14:textId="77777777" w:rsidR="00B034CE" w:rsidRDefault="00B034CE" w:rsidP="00963CFD">
            <w:pPr>
              <w:jc w:val="center"/>
              <w:rPr>
                <w:rFonts w:eastAsia="仿宋_GB2312"/>
                <w:sz w:val="32"/>
              </w:rPr>
            </w:pPr>
          </w:p>
          <w:p w14:paraId="0751A6B9" w14:textId="77777777" w:rsidR="00B034CE" w:rsidRDefault="00B034CE" w:rsidP="00963CFD">
            <w:pPr>
              <w:ind w:firstLineChars="150" w:firstLine="48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负责人：</w:t>
            </w:r>
            <w:r>
              <w:rPr>
                <w:rFonts w:eastAsia="仿宋_GB2312"/>
                <w:sz w:val="32"/>
              </w:rPr>
              <w:t xml:space="preserve">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  <w:tr w:rsidR="00B034CE" w14:paraId="51E3E5A4" w14:textId="77777777" w:rsidTr="00963CFD">
        <w:trPr>
          <w:cantSplit/>
          <w:trHeight w:val="101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ADA7200" w14:textId="77777777" w:rsidR="00B034CE" w:rsidRDefault="00B034CE" w:rsidP="00963CFD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备注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5527" w14:textId="77777777" w:rsidR="00B034CE" w:rsidRDefault="00B034CE" w:rsidP="00963CFD">
            <w:pPr>
              <w:rPr>
                <w:rFonts w:eastAsia="仿宋_GB2312"/>
                <w:sz w:val="32"/>
              </w:rPr>
            </w:pPr>
          </w:p>
          <w:p w14:paraId="035362E8" w14:textId="77777777" w:rsidR="00B034CE" w:rsidRDefault="00B034CE" w:rsidP="00963CFD">
            <w:pPr>
              <w:rPr>
                <w:rFonts w:eastAsia="仿宋_GB2312"/>
                <w:sz w:val="32"/>
              </w:rPr>
            </w:pPr>
          </w:p>
          <w:p w14:paraId="3106186D" w14:textId="77777777" w:rsidR="00B034CE" w:rsidRDefault="00B034CE" w:rsidP="00963CFD">
            <w:pPr>
              <w:rPr>
                <w:rFonts w:eastAsia="仿宋_GB2312"/>
                <w:sz w:val="32"/>
              </w:rPr>
            </w:pPr>
          </w:p>
        </w:tc>
      </w:tr>
    </w:tbl>
    <w:p w14:paraId="2EED9F78" w14:textId="77777777" w:rsidR="00B034CE" w:rsidRPr="00BD2DA7" w:rsidRDefault="00B034CE" w:rsidP="00B034CE"/>
    <w:sectPr w:rsidR="00B034CE" w:rsidRPr="00BD2DA7" w:rsidSect="009339EB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8DEF" w14:textId="77777777" w:rsidR="009F05AE" w:rsidRDefault="009F05AE" w:rsidP="00987346">
      <w:r>
        <w:separator/>
      </w:r>
    </w:p>
  </w:endnote>
  <w:endnote w:type="continuationSeparator" w:id="0">
    <w:p w14:paraId="4E60111E" w14:textId="77777777" w:rsidR="009F05AE" w:rsidRDefault="009F05AE" w:rsidP="0098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FC94" w14:textId="77777777" w:rsidR="00866386" w:rsidRPr="00866386" w:rsidRDefault="00CA5BAD">
    <w:pPr>
      <w:pStyle w:val="a5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>
      <w:tab/>
      <w:t xml:space="preserve">                 </w:t>
    </w:r>
    <w:r>
      <w:t>【</w:t>
    </w:r>
    <w:r>
      <w:rPr>
        <w:rFonts w:hint="eastAsia"/>
      </w:rPr>
      <w:t>被申请人签名</w:t>
    </w:r>
    <w:r>
      <w:t>】</w:t>
    </w:r>
    <w:r>
      <w:rPr>
        <w:rFonts w:hint="eastAsia"/>
      </w:rPr>
      <w:t>：</w:t>
    </w:r>
    <w:r>
      <w:rPr>
        <w:rFonts w:hint="eastAsia"/>
      </w:rPr>
      <w:t xml:space="preserve">             </w:t>
    </w:r>
    <w:r>
      <w:t xml:space="preserve"> </w:t>
    </w:r>
    <w:r>
      <w:t>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B0CF" w14:textId="77777777" w:rsidR="009F05AE" w:rsidRDefault="009F05AE" w:rsidP="00987346">
      <w:r>
        <w:separator/>
      </w:r>
    </w:p>
  </w:footnote>
  <w:footnote w:type="continuationSeparator" w:id="0">
    <w:p w14:paraId="6DD29D14" w14:textId="77777777" w:rsidR="009F05AE" w:rsidRDefault="009F05AE" w:rsidP="0098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346"/>
    <w:rsid w:val="00031DDE"/>
    <w:rsid w:val="000429D0"/>
    <w:rsid w:val="000923D2"/>
    <w:rsid w:val="001266C5"/>
    <w:rsid w:val="001271AB"/>
    <w:rsid w:val="001925EA"/>
    <w:rsid w:val="001D399C"/>
    <w:rsid w:val="002331A7"/>
    <w:rsid w:val="0026614F"/>
    <w:rsid w:val="002E2C76"/>
    <w:rsid w:val="003034F5"/>
    <w:rsid w:val="003E1A1D"/>
    <w:rsid w:val="0048564B"/>
    <w:rsid w:val="004A1CBD"/>
    <w:rsid w:val="004E3705"/>
    <w:rsid w:val="005C6D58"/>
    <w:rsid w:val="005E6CED"/>
    <w:rsid w:val="00634B17"/>
    <w:rsid w:val="00644333"/>
    <w:rsid w:val="0075035B"/>
    <w:rsid w:val="007938D7"/>
    <w:rsid w:val="007B7B1A"/>
    <w:rsid w:val="008A5DA1"/>
    <w:rsid w:val="008A7C05"/>
    <w:rsid w:val="00927A8F"/>
    <w:rsid w:val="00955CA3"/>
    <w:rsid w:val="00987346"/>
    <w:rsid w:val="009F05AE"/>
    <w:rsid w:val="00A10185"/>
    <w:rsid w:val="00A34EAE"/>
    <w:rsid w:val="00A567FD"/>
    <w:rsid w:val="00A80B9A"/>
    <w:rsid w:val="00AE78C8"/>
    <w:rsid w:val="00AF1871"/>
    <w:rsid w:val="00B034CE"/>
    <w:rsid w:val="00B53849"/>
    <w:rsid w:val="00BE14F9"/>
    <w:rsid w:val="00BF4A05"/>
    <w:rsid w:val="00C55042"/>
    <w:rsid w:val="00C73A72"/>
    <w:rsid w:val="00CA5BAD"/>
    <w:rsid w:val="00CB0CCF"/>
    <w:rsid w:val="00D13F85"/>
    <w:rsid w:val="00D17AE2"/>
    <w:rsid w:val="00D36623"/>
    <w:rsid w:val="00D74C17"/>
    <w:rsid w:val="00DA16ED"/>
    <w:rsid w:val="00DA25E8"/>
    <w:rsid w:val="00E07BC4"/>
    <w:rsid w:val="00E94EA1"/>
    <w:rsid w:val="00EF630E"/>
    <w:rsid w:val="00F02862"/>
    <w:rsid w:val="00F25539"/>
    <w:rsid w:val="00FA058D"/>
    <w:rsid w:val="00FC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3493D"/>
  <w15:docId w15:val="{DE3AF928-E79E-4226-AC1A-F129ED25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346"/>
    <w:rPr>
      <w:sz w:val="18"/>
      <w:szCs w:val="18"/>
    </w:rPr>
  </w:style>
  <w:style w:type="paragraph" w:styleId="a5">
    <w:name w:val="footer"/>
    <w:basedOn w:val="a"/>
    <w:link w:val="a6"/>
    <w:unhideWhenUsed/>
    <w:rsid w:val="009873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87346"/>
    <w:rPr>
      <w:sz w:val="18"/>
      <w:szCs w:val="18"/>
    </w:rPr>
  </w:style>
  <w:style w:type="character" w:styleId="a7">
    <w:name w:val="annotation reference"/>
    <w:basedOn w:val="a0"/>
    <w:unhideWhenUsed/>
    <w:rsid w:val="00D74C17"/>
    <w:rPr>
      <w:sz w:val="21"/>
      <w:szCs w:val="21"/>
    </w:rPr>
  </w:style>
  <w:style w:type="paragraph" w:styleId="a8">
    <w:name w:val="annotation text"/>
    <w:basedOn w:val="a"/>
    <w:link w:val="a9"/>
    <w:unhideWhenUsed/>
    <w:rsid w:val="00D74C1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74C17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C1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74C17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74C1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74C1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rsid w:val="00927A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q c</cp:lastModifiedBy>
  <cp:revision>24</cp:revision>
  <dcterms:created xsi:type="dcterms:W3CDTF">2020-11-03T07:55:00Z</dcterms:created>
  <dcterms:modified xsi:type="dcterms:W3CDTF">2022-01-26T06:17:00Z</dcterms:modified>
</cp:coreProperties>
</file>